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89" w:rsidRDefault="00E90A89">
      <w:pPr>
        <w:rPr>
          <w:lang w:val="en-US"/>
        </w:rPr>
      </w:pPr>
    </w:p>
    <w:p w:rsidR="008414E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414EC" w:rsidRPr="008414EC" w:rsidRDefault="008414EC" w:rsidP="008414EC">
      <w:pPr>
        <w:shd w:val="clear" w:color="auto" w:fill="FFFFFF"/>
        <w:spacing w:after="150"/>
        <w:jc w:val="both"/>
        <w:rPr>
          <w:b/>
          <w:sz w:val="28"/>
          <w:szCs w:val="28"/>
        </w:rPr>
      </w:pPr>
      <w:r w:rsidRPr="008414EC">
        <w:rPr>
          <w:b/>
          <w:sz w:val="28"/>
          <w:szCs w:val="28"/>
        </w:rPr>
        <w:t>Виды  и особенности информационно-коммуникационных технологий  в обучении и их применение их на практике</w:t>
      </w:r>
    </w:p>
    <w:p w:rsidR="008414EC" w:rsidRPr="008414EC" w:rsidRDefault="008414EC" w:rsidP="008414EC">
      <w:pPr>
        <w:jc w:val="both"/>
        <w:rPr>
          <w:rFonts w:eastAsiaTheme="minorHAnsi"/>
          <w:sz w:val="28"/>
          <w:szCs w:val="28"/>
          <w:lang w:eastAsia="en-US"/>
        </w:rPr>
      </w:pPr>
      <w:r w:rsidRPr="008414EC">
        <w:rPr>
          <w:rFonts w:eastAsiaTheme="minorHAnsi"/>
          <w:sz w:val="28"/>
          <w:szCs w:val="28"/>
          <w:lang w:eastAsia="en-US"/>
        </w:rPr>
        <w:t>Информационно-коммуникационные технологии (ИКТ) - совокупность методов, производственных процессов и программно-технических средств, интегрированных с целью сбора, обработки, хранения, распространения, отображения и использования информации в интересах ее пользователей.</w:t>
      </w:r>
    </w:p>
    <w:p w:rsidR="008414EC" w:rsidRPr="008414EC" w:rsidRDefault="008414EC" w:rsidP="008414EC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8414EC">
        <w:rPr>
          <w:rFonts w:eastAsiaTheme="minorHAnsi"/>
          <w:sz w:val="28"/>
          <w:szCs w:val="28"/>
          <w:lang w:eastAsia="en-US"/>
        </w:rPr>
        <w:t xml:space="preserve">Как отмечают Е.И. </w:t>
      </w:r>
      <w:proofErr w:type="spellStart"/>
      <w:r w:rsidRPr="008414EC">
        <w:rPr>
          <w:rFonts w:eastAsiaTheme="minorHAnsi"/>
          <w:sz w:val="28"/>
          <w:szCs w:val="28"/>
          <w:lang w:eastAsia="en-US"/>
        </w:rPr>
        <w:t>Виштынецкий</w:t>
      </w:r>
      <w:proofErr w:type="spellEnd"/>
      <w:r w:rsidRPr="008414EC">
        <w:rPr>
          <w:rFonts w:eastAsiaTheme="minorHAnsi"/>
          <w:sz w:val="28"/>
          <w:szCs w:val="28"/>
          <w:lang w:eastAsia="en-US"/>
        </w:rPr>
        <w:t xml:space="preserve"> и А.О. Кривошеев, использование применяемых в сфере образования ИКТ должно ставить своей целью </w:t>
      </w:r>
      <w:r w:rsidRPr="008414EC">
        <w:rPr>
          <w:rFonts w:eastAsiaTheme="minorHAnsi"/>
          <w:b/>
          <w:sz w:val="28"/>
          <w:szCs w:val="28"/>
          <w:lang w:eastAsia="en-US"/>
        </w:rPr>
        <w:t>реализацию следующих задач.</w:t>
      </w:r>
    </w:p>
    <w:p w:rsidR="008414EC" w:rsidRPr="008414EC" w:rsidRDefault="008414EC" w:rsidP="008414EC">
      <w:pPr>
        <w:jc w:val="center"/>
        <w:rPr>
          <w:rFonts w:eastAsiaTheme="minorHAnsi"/>
          <w:b/>
          <w:sz w:val="28"/>
          <w:szCs w:val="28"/>
        </w:rPr>
      </w:pPr>
      <w:r w:rsidRPr="008414EC">
        <w:rPr>
          <w:rFonts w:eastAsiaTheme="minorHAnsi"/>
          <w:b/>
          <w:sz w:val="28"/>
          <w:szCs w:val="28"/>
        </w:rPr>
        <w:t>Дидактические задачи, которые решаются с помощью ИКТ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1.</w:t>
      </w:r>
      <w:r w:rsidRPr="008414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414EC">
        <w:rPr>
          <w:rFonts w:eastAsiaTheme="minorHAnsi"/>
          <w:sz w:val="28"/>
          <w:szCs w:val="28"/>
        </w:rPr>
        <w:t>Совершенствование организации и повышение индивидуализации обучения.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2. Повышение продуктивности самостоятельной подготовки студентов.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3. Индивидуализация работы преподавателя.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4. Ускорение тиражирования, а также доступа к завоеваниям педагогической практики.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5. Повышение мотивации к обучению.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6. Активизация учебного процесса, Развитие всех видов познавательной деятельности обучающегося в приобретении знаний, развитии и закреплении навыков и умений;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7. Возможность привлечения учащегося к исследовательской деятельности,</w:t>
      </w:r>
      <w:r w:rsidRPr="008414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414EC">
        <w:rPr>
          <w:rFonts w:eastAsiaTheme="minorHAnsi"/>
          <w:sz w:val="28"/>
          <w:szCs w:val="28"/>
        </w:rPr>
        <w:t>развитие системности мышления обучаемого</w:t>
      </w:r>
    </w:p>
    <w:p w:rsidR="008414EC" w:rsidRPr="008414EC" w:rsidRDefault="008414EC" w:rsidP="008414EC">
      <w:pPr>
        <w:rPr>
          <w:rFonts w:eastAsiaTheme="minorHAnsi"/>
          <w:sz w:val="28"/>
          <w:szCs w:val="28"/>
        </w:rPr>
      </w:pPr>
      <w:r w:rsidRPr="008414EC">
        <w:rPr>
          <w:rFonts w:eastAsiaTheme="minorHAnsi"/>
          <w:sz w:val="28"/>
          <w:szCs w:val="28"/>
        </w:rPr>
        <w:t>8. Обеспечение гибкости обучения.</w:t>
      </w:r>
    </w:p>
    <w:p w:rsidR="008414E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Можно выделить несколько ас</w:t>
      </w:r>
      <w:r w:rsidRPr="00DC08FC">
        <w:rPr>
          <w:rFonts w:ascii="Times New Roman" w:hAnsi="Times New Roman" w:cs="Times New Roman"/>
          <w:b/>
          <w:sz w:val="28"/>
          <w:szCs w:val="28"/>
        </w:rPr>
        <w:t xml:space="preserve">пектов использования </w:t>
      </w:r>
      <w:r w:rsidRPr="00DC08FC">
        <w:rPr>
          <w:rFonts w:ascii="Times New Roman" w:hAnsi="Times New Roman" w:cs="Times New Roman"/>
          <w:sz w:val="28"/>
          <w:szCs w:val="28"/>
        </w:rPr>
        <w:t>различных образовательных средств ИКТ в образовательном процессе: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8FC">
        <w:rPr>
          <w:rFonts w:ascii="Times New Roman" w:hAnsi="Times New Roman" w:cs="Times New Roman"/>
          <w:b/>
          <w:sz w:val="28"/>
          <w:szCs w:val="28"/>
        </w:rPr>
        <w:t>1. Мотивационный аспект.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 Применение ИКТ способствует увеличению интереса и формированию положительной мотивации 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>, поскольку создаются условия: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максимального учета индивидуальных образовательных возможностей и потребностей обучающихся;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широкого выбора содержания, форм, темпов и уровней проведения учебных занятий;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раскрытия творческого потенциала 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>;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освоения студентами современных информационных технологий.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8FC">
        <w:rPr>
          <w:rFonts w:ascii="Times New Roman" w:hAnsi="Times New Roman" w:cs="Times New Roman"/>
          <w:b/>
          <w:sz w:val="28"/>
          <w:szCs w:val="28"/>
        </w:rPr>
        <w:t>2. Содержательный аспект.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 Возможности ИКТ могут быть использованы: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при построении интерактивных таблиц, плакатов и других цифровых образовательных ресурсов по отдельным темам и разделам учебной дисциплины,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для создания индивидуальных тестовых мини-уроков;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lastRenderedPageBreak/>
        <w:t>для создания интерактивных домашних заданий и тренажеров для самостоятельной работы студентов.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8FC">
        <w:rPr>
          <w:rFonts w:ascii="Times New Roman" w:hAnsi="Times New Roman" w:cs="Times New Roman"/>
          <w:b/>
          <w:sz w:val="28"/>
          <w:szCs w:val="28"/>
        </w:rPr>
        <w:t>3. Учебно-методический аспект.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 Электронные и информационные ресурсы могут быть использованы в качестве учебно-методического сопровождения образовательного процесса. Преподаватель может применять различные образовательные средства ИКТ при подготовке к занятию; непосредственно при объяснении нового материала, для закрепления усвоенных знаний, в процессе контроля качества знаний; для организации самостоятельного изучения 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 xml:space="preserve"> дополнительного материала и т.д. Компьютерные тесты и тестовые задания могут применяться для осуществления различных видов контроля и оценки знаний. Кроме того, преподаватель может использовать разнообразные электронные и информационные ресурсы при проектировании учебных и внеаудиторных занятий.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8FC">
        <w:rPr>
          <w:rFonts w:ascii="Times New Roman" w:hAnsi="Times New Roman" w:cs="Times New Roman"/>
          <w:b/>
          <w:sz w:val="28"/>
          <w:szCs w:val="28"/>
        </w:rPr>
        <w:t xml:space="preserve">4. Организационный аспект. 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>ИКТ могут быть использованы в различных вариантах организации обучения: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обучении каждого учащегося по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 xml:space="preserve"> индивидуальной программе на основе индивидуального плана;</w:t>
      </w:r>
    </w:p>
    <w:p w:rsidR="008414EC" w:rsidRPr="00DC08FC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08FC">
        <w:rPr>
          <w:rFonts w:ascii="Times New Roman" w:hAnsi="Times New Roman" w:cs="Times New Roman"/>
          <w:sz w:val="28"/>
          <w:szCs w:val="28"/>
        </w:rPr>
        <w:t>при фронтальной либо подгрупповой формах работы.</w:t>
      </w:r>
      <w:proofErr w:type="gramEnd"/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8FC">
        <w:rPr>
          <w:rFonts w:ascii="Times New Roman" w:hAnsi="Times New Roman" w:cs="Times New Roman"/>
          <w:b/>
          <w:sz w:val="28"/>
          <w:szCs w:val="28"/>
        </w:rPr>
        <w:t xml:space="preserve">5. Контрольно-оценочный аспект. </w:t>
      </w:r>
    </w:p>
    <w:p w:rsidR="008414EC" w:rsidRPr="00DC08F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Основным средством контроля и оценки образовательных 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 xml:space="preserve"> обучающихся в ИКТ являются тесты и тестовые задания, позволяющие осуществлять различные виды контроля: входной, промежуточный и итоговый.</w:t>
      </w:r>
    </w:p>
    <w:p w:rsidR="008414EC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C08FC">
        <w:rPr>
          <w:rFonts w:ascii="Times New Roman" w:hAnsi="Times New Roman" w:cs="Times New Roman"/>
          <w:sz w:val="28"/>
          <w:szCs w:val="28"/>
        </w:rPr>
        <w:t xml:space="preserve">Тесты могут проводиться в режиме </w:t>
      </w:r>
      <w:proofErr w:type="spellStart"/>
      <w:r w:rsidRPr="00DC08FC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DC08FC">
        <w:rPr>
          <w:rFonts w:ascii="Times New Roman" w:hAnsi="Times New Roman" w:cs="Times New Roman"/>
          <w:sz w:val="28"/>
          <w:szCs w:val="28"/>
        </w:rPr>
        <w:t xml:space="preserve"> (проводится на компьютере в интерактивном режиме, результат оценивается автоматически системой) и в режиме </w:t>
      </w:r>
      <w:proofErr w:type="spellStart"/>
      <w:r w:rsidRPr="00DC08FC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DC08FC">
        <w:rPr>
          <w:rFonts w:ascii="Times New Roman" w:hAnsi="Times New Roman" w:cs="Times New Roman"/>
          <w:sz w:val="28"/>
          <w:szCs w:val="28"/>
        </w:rPr>
        <w:t xml:space="preserve"> (оценку результатов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DC08FC">
        <w:rPr>
          <w:rFonts w:ascii="Times New Roman" w:hAnsi="Times New Roman" w:cs="Times New Roman"/>
          <w:sz w:val="28"/>
          <w:szCs w:val="28"/>
        </w:rPr>
        <w:t xml:space="preserve"> преподаватель с комментариями,</w:t>
      </w:r>
      <w:r>
        <w:rPr>
          <w:rFonts w:ascii="Times New Roman" w:hAnsi="Times New Roman" w:cs="Times New Roman"/>
          <w:sz w:val="28"/>
          <w:szCs w:val="28"/>
        </w:rPr>
        <w:t xml:space="preserve"> а сам компьютер с</w:t>
      </w:r>
      <w:r w:rsidRPr="00DC08FC">
        <w:rPr>
          <w:rFonts w:ascii="Times New Roman" w:hAnsi="Times New Roman" w:cs="Times New Roman"/>
          <w:sz w:val="28"/>
          <w:szCs w:val="28"/>
        </w:rPr>
        <w:t xml:space="preserve"> работой над ошибками). Таким образом, использование И</w:t>
      </w:r>
      <w:proofErr w:type="gramStart"/>
      <w:r w:rsidRPr="00DC08FC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DC08FC">
        <w:rPr>
          <w:rFonts w:ascii="Times New Roman" w:hAnsi="Times New Roman" w:cs="Times New Roman"/>
          <w:sz w:val="28"/>
          <w:szCs w:val="28"/>
        </w:rPr>
        <w:t>еподавании иностранного языка  значительно повышает не только эффективность обучения, но и помогает совершенствовать различные формы и методы обучения, повышает заинтересованность студентов в глубоком и</w:t>
      </w:r>
      <w:r>
        <w:rPr>
          <w:rFonts w:ascii="Times New Roman" w:hAnsi="Times New Roman" w:cs="Times New Roman"/>
          <w:sz w:val="28"/>
          <w:szCs w:val="28"/>
        </w:rPr>
        <w:t>зучении программного материала.</w:t>
      </w:r>
    </w:p>
    <w:p w:rsidR="008414EC" w:rsidRPr="00D34941" w:rsidRDefault="008414EC" w:rsidP="008414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34941">
        <w:rPr>
          <w:rFonts w:ascii="Times New Roman" w:hAnsi="Times New Roman" w:cs="Times New Roman"/>
          <w:sz w:val="28"/>
          <w:szCs w:val="28"/>
        </w:rPr>
        <w:t>Применение электронных образовательных ресурсов дает возможность более глубоко осветить теоретический вопрос, помогает учащимся вникнуть более детально в процессы и явления, которые не могли бы быть изучены без использования традиционных средств обучения. Учебные Интернет - ресурсы должны быть направлены на комплексное формирование и развитие:</w:t>
      </w:r>
    </w:p>
    <w:p w:rsidR="008414EC" w:rsidRPr="00D34941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941">
        <w:rPr>
          <w:rFonts w:ascii="Times New Roman" w:hAnsi="Times New Roman" w:cs="Times New Roman"/>
          <w:sz w:val="28"/>
          <w:szCs w:val="28"/>
        </w:rPr>
        <w:t>Аспектов иноязычной коммуникативной компетенции во всем многообразии ее компонентов (лингвистического, социолингвистического, социокультурного, стратегического, дискурсивного, учебно-познавательного);</w:t>
      </w:r>
    </w:p>
    <w:p w:rsidR="008414EC" w:rsidRPr="00D34941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941">
        <w:rPr>
          <w:rFonts w:ascii="Times New Roman" w:hAnsi="Times New Roman" w:cs="Times New Roman"/>
          <w:sz w:val="28"/>
          <w:szCs w:val="28"/>
        </w:rPr>
        <w:lastRenderedPageBreak/>
        <w:t>Коммуникативно-когнитивных умений осуществлять поиск и отбор, производить обобщение, классификацию, анализ и синтез полученной информации;</w:t>
      </w:r>
    </w:p>
    <w:p w:rsidR="008414EC" w:rsidRPr="00D34941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941">
        <w:rPr>
          <w:rFonts w:ascii="Times New Roman" w:hAnsi="Times New Roman" w:cs="Times New Roman"/>
          <w:sz w:val="28"/>
          <w:szCs w:val="28"/>
        </w:rPr>
        <w:t>Коммуникативных умений представлять и обсуждать результаты работы с ресурсами сети Интернет;</w:t>
      </w:r>
    </w:p>
    <w:p w:rsidR="008414EC" w:rsidRPr="00FB40B4" w:rsidRDefault="008414EC" w:rsidP="008414E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941">
        <w:rPr>
          <w:rFonts w:ascii="Times New Roman" w:hAnsi="Times New Roman" w:cs="Times New Roman"/>
          <w:sz w:val="28"/>
          <w:szCs w:val="28"/>
        </w:rPr>
        <w:t>Умений использовать ресурсы Интернета для самообразования с целью знакомства с культурно-историческим наследием различных стран и народов, а также выступать в качестве представителя родной культуры, страны, города</w:t>
      </w:r>
    </w:p>
    <w:p w:rsidR="00FD6025" w:rsidRPr="008414EC" w:rsidRDefault="00FD6025"/>
    <w:p w:rsidR="00FD6025" w:rsidRPr="00DE3163" w:rsidRDefault="00FD6025" w:rsidP="00FD6025">
      <w:pPr>
        <w:spacing w:before="120" w:after="216"/>
        <w:jc w:val="both"/>
        <w:rPr>
          <w:b/>
          <w:sz w:val="28"/>
          <w:szCs w:val="28"/>
        </w:rPr>
      </w:pPr>
      <w:r w:rsidRPr="00DE3163">
        <w:rPr>
          <w:b/>
          <w:sz w:val="28"/>
          <w:szCs w:val="28"/>
        </w:rPr>
        <w:t>Организация и проведение занятий с использованием   информационно-коммуникационных технологий  (ИКТ)</w:t>
      </w:r>
    </w:p>
    <w:p w:rsidR="00FD6025" w:rsidRDefault="00FD6025" w:rsidP="00FD6025">
      <w:pPr>
        <w:jc w:val="both"/>
        <w:rPr>
          <w:sz w:val="28"/>
          <w:szCs w:val="28"/>
        </w:rPr>
      </w:pPr>
      <w:r w:rsidRPr="00DE3163">
        <w:rPr>
          <w:sz w:val="28"/>
          <w:szCs w:val="28"/>
        </w:rPr>
        <w:t xml:space="preserve">В 2017 году в нашей школе </w:t>
      </w:r>
      <w:r>
        <w:rPr>
          <w:sz w:val="28"/>
          <w:szCs w:val="28"/>
        </w:rPr>
        <w:t xml:space="preserve">МАОУ «Средняя общеобразовательная школа № 39 с углубленным изучением английского языка» </w:t>
      </w:r>
      <w:proofErr w:type="spellStart"/>
      <w:r>
        <w:rPr>
          <w:sz w:val="28"/>
          <w:szCs w:val="28"/>
        </w:rPr>
        <w:t>Вахитовского</w:t>
      </w:r>
      <w:proofErr w:type="spellEnd"/>
      <w:r>
        <w:rPr>
          <w:sz w:val="28"/>
          <w:szCs w:val="28"/>
        </w:rPr>
        <w:t xml:space="preserve"> района </w:t>
      </w:r>
    </w:p>
    <w:p w:rsidR="00FD6025" w:rsidRPr="00DE3163" w:rsidRDefault="008414EC" w:rsidP="00FD6025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г. Казани</w:t>
      </w:r>
      <w:r w:rsidR="00FD6025">
        <w:rPr>
          <w:sz w:val="28"/>
          <w:szCs w:val="28"/>
        </w:rPr>
        <w:t xml:space="preserve"> </w:t>
      </w:r>
      <w:r w:rsidR="00FD6025" w:rsidRPr="00DE3163">
        <w:rPr>
          <w:sz w:val="28"/>
          <w:szCs w:val="28"/>
        </w:rPr>
        <w:t xml:space="preserve">внедрена уникальная и не имеющая аналогов в Татарстане новая система информационно коммуникативной технологии </w:t>
      </w:r>
      <w:r w:rsidR="00FD6025" w:rsidRPr="00DE3163">
        <w:rPr>
          <w:sz w:val="28"/>
          <w:szCs w:val="28"/>
          <w:lang w:val="en-US"/>
        </w:rPr>
        <w:t>Haier</w:t>
      </w:r>
      <w:r w:rsidR="00FD6025" w:rsidRPr="00DE3163">
        <w:rPr>
          <w:sz w:val="28"/>
          <w:szCs w:val="28"/>
        </w:rPr>
        <w:t xml:space="preserve"> </w:t>
      </w:r>
      <w:r w:rsidR="00FD6025" w:rsidRPr="00DE3163">
        <w:rPr>
          <w:sz w:val="28"/>
          <w:szCs w:val="28"/>
          <w:lang w:val="en-US"/>
        </w:rPr>
        <w:t>Smart</w:t>
      </w:r>
      <w:r w:rsidR="00FD6025" w:rsidRPr="00DE3163">
        <w:rPr>
          <w:sz w:val="28"/>
          <w:szCs w:val="28"/>
        </w:rPr>
        <w:t xml:space="preserve"> </w:t>
      </w:r>
      <w:r w:rsidR="00FD6025" w:rsidRPr="00DE3163">
        <w:rPr>
          <w:sz w:val="28"/>
          <w:szCs w:val="28"/>
          <w:lang w:val="en-US"/>
        </w:rPr>
        <w:t>Education</w:t>
      </w:r>
      <w:r w:rsidR="00FD6025" w:rsidRPr="00DE3163">
        <w:rPr>
          <w:sz w:val="28"/>
          <w:szCs w:val="28"/>
        </w:rPr>
        <w:t xml:space="preserve"> </w:t>
      </w:r>
      <w:r w:rsidR="00FD6025" w:rsidRPr="00DE3163">
        <w:rPr>
          <w:sz w:val="28"/>
          <w:szCs w:val="28"/>
          <w:lang w:val="en-US"/>
        </w:rPr>
        <w:t>Experience</w:t>
      </w:r>
      <w:r w:rsidR="00FD6025" w:rsidRPr="00DE3163">
        <w:rPr>
          <w:sz w:val="28"/>
          <w:szCs w:val="28"/>
        </w:rPr>
        <w:t xml:space="preserve"> </w:t>
      </w:r>
      <w:r w:rsidR="00FD6025" w:rsidRPr="00DE3163">
        <w:rPr>
          <w:sz w:val="28"/>
          <w:szCs w:val="28"/>
          <w:lang w:val="en-US"/>
        </w:rPr>
        <w:t>Classroom</w:t>
      </w:r>
      <w:r w:rsidR="00FD6025" w:rsidRPr="00DE3163">
        <w:rPr>
          <w:sz w:val="28"/>
          <w:szCs w:val="28"/>
        </w:rPr>
        <w:t>. Она включает несколько компонентов: интерактивная доска нового поколения (компьютер с сенсорной панелью)</w:t>
      </w:r>
      <w:r w:rsidR="00FD6025">
        <w:rPr>
          <w:sz w:val="28"/>
          <w:szCs w:val="28"/>
        </w:rPr>
        <w:t>,</w:t>
      </w:r>
      <w:r w:rsidR="00FD6025" w:rsidRPr="00DE3163">
        <w:rPr>
          <w:sz w:val="28"/>
          <w:szCs w:val="28"/>
        </w:rPr>
        <w:t xml:space="preserve"> 30 ноутбуков (с возможностью использования сенсорного планшета) и модем 4</w:t>
      </w:r>
      <w:r w:rsidR="00FD6025" w:rsidRPr="00DE3163">
        <w:rPr>
          <w:sz w:val="28"/>
          <w:szCs w:val="28"/>
          <w:lang w:val="en-US"/>
        </w:rPr>
        <w:t>G</w:t>
      </w:r>
      <w:r w:rsidR="00FD6025" w:rsidRPr="00DE3163">
        <w:rPr>
          <w:sz w:val="28"/>
          <w:szCs w:val="28"/>
        </w:rPr>
        <w:t xml:space="preserve"> для быстрого выхода в Интернет.</w:t>
      </w:r>
      <w:r w:rsidR="00FD6025" w:rsidRPr="00FD6025">
        <w:rPr>
          <w:sz w:val="28"/>
          <w:szCs w:val="28"/>
          <w:shd w:val="clear" w:color="auto" w:fill="FFFFFF"/>
        </w:rPr>
        <w:t xml:space="preserve"> </w:t>
      </w:r>
      <w:r w:rsidR="00FD6025" w:rsidRPr="00DE3163">
        <w:rPr>
          <w:sz w:val="28"/>
          <w:szCs w:val="28"/>
          <w:shd w:val="clear" w:color="auto" w:fill="FFFFFF"/>
        </w:rPr>
        <w:t xml:space="preserve">Сегодня преподаватели нашей школы используют весь богатый арсенал </w:t>
      </w:r>
      <w:r w:rsidR="00FD6025" w:rsidRPr="00DE3163">
        <w:rPr>
          <w:sz w:val="28"/>
          <w:szCs w:val="28"/>
          <w:shd w:val="clear" w:color="auto" w:fill="FFFFFF"/>
          <w:lang w:val="en-US"/>
        </w:rPr>
        <w:t>Haier</w:t>
      </w:r>
      <w:r w:rsidR="00FD6025" w:rsidRPr="00DE3163">
        <w:rPr>
          <w:sz w:val="28"/>
          <w:szCs w:val="28"/>
          <w:shd w:val="clear" w:color="auto" w:fill="FFFFFF"/>
        </w:rPr>
        <w:t xml:space="preserve"> в своей работе.  </w:t>
      </w:r>
      <w:r w:rsidR="00FD6025" w:rsidRPr="00DE3163">
        <w:rPr>
          <w:sz w:val="28"/>
          <w:szCs w:val="28"/>
        </w:rPr>
        <w:t xml:space="preserve">Данная передовая технология кардинально изменила методы и приемы подготовки педагогов к занятиям и значительно повлияла на повышение педагогической </w:t>
      </w:r>
      <w:proofErr w:type="gramStart"/>
      <w:r w:rsidR="00FD6025" w:rsidRPr="00DE3163">
        <w:rPr>
          <w:sz w:val="28"/>
          <w:szCs w:val="28"/>
        </w:rPr>
        <w:t>ИКТ-компетентности</w:t>
      </w:r>
      <w:proofErr w:type="gramEnd"/>
      <w:r w:rsidR="00FD6025" w:rsidRPr="00DE3163">
        <w:rPr>
          <w:sz w:val="28"/>
          <w:szCs w:val="28"/>
        </w:rPr>
        <w:t xml:space="preserve"> педагогов нашей школы. Сократилось время для подготовки к занятиям учителей в виду отсутствия необходимости создавать презентации и распечатывать материал к уроку. Применение электронных учебников, обучающих программ и образовательных Интернет ресурсов свело к минимуму </w:t>
      </w:r>
      <w:proofErr w:type="spellStart"/>
      <w:r w:rsidR="00FD6025" w:rsidRPr="00DE3163">
        <w:rPr>
          <w:sz w:val="28"/>
          <w:szCs w:val="28"/>
        </w:rPr>
        <w:t>энергозатраты</w:t>
      </w:r>
      <w:proofErr w:type="spellEnd"/>
      <w:r w:rsidR="00FD6025" w:rsidRPr="00DE3163">
        <w:rPr>
          <w:sz w:val="28"/>
          <w:szCs w:val="28"/>
        </w:rPr>
        <w:t xml:space="preserve"> и время учителей работающих с благодатным и передовым оборудованием  данной компании. Супер доска компании</w:t>
      </w:r>
      <w:r w:rsidR="00FD6025" w:rsidRPr="00DE3163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="00FD6025" w:rsidRPr="00DE3163">
        <w:rPr>
          <w:sz w:val="28"/>
          <w:szCs w:val="28"/>
        </w:rPr>
        <w:t>Haier</w:t>
      </w:r>
      <w:proofErr w:type="spellEnd"/>
      <w:proofErr w:type="gramEnd"/>
      <w:r w:rsidR="00FD6025" w:rsidRPr="00DE3163">
        <w:rPr>
          <w:sz w:val="28"/>
          <w:szCs w:val="28"/>
        </w:rPr>
        <w:t xml:space="preserve"> по сути огромный компьютер с сенсорной панелью, позволяющей десятикратно увеличить любое изображение на доске что очень выгодно даже по сравнению с любой интерактивной доской. Использование же легких и удобных ноутбуков дополняет и повышает эффективность каждого урока, не говоря уже </w:t>
      </w:r>
      <w:proofErr w:type="gramStart"/>
      <w:r w:rsidR="00FD6025" w:rsidRPr="00DE3163">
        <w:rPr>
          <w:sz w:val="28"/>
          <w:szCs w:val="28"/>
        </w:rPr>
        <w:t>о</w:t>
      </w:r>
      <w:proofErr w:type="gramEnd"/>
      <w:r w:rsidR="00FD6025" w:rsidRPr="00DE3163">
        <w:rPr>
          <w:sz w:val="28"/>
          <w:szCs w:val="28"/>
        </w:rPr>
        <w:t xml:space="preserve"> </w:t>
      </w:r>
      <w:proofErr w:type="gramStart"/>
      <w:r w:rsidR="00FD6025" w:rsidRPr="00DE3163">
        <w:rPr>
          <w:sz w:val="28"/>
          <w:szCs w:val="28"/>
        </w:rPr>
        <w:t>сверх</w:t>
      </w:r>
      <w:proofErr w:type="gramEnd"/>
      <w:r w:rsidR="00FD6025" w:rsidRPr="00DE3163">
        <w:rPr>
          <w:sz w:val="28"/>
          <w:szCs w:val="28"/>
        </w:rPr>
        <w:t xml:space="preserve"> мотивации учеников. </w:t>
      </w:r>
      <w:proofErr w:type="gramStart"/>
      <w:r w:rsidR="00FD6025" w:rsidRPr="00DE3163">
        <w:rPr>
          <w:sz w:val="28"/>
          <w:szCs w:val="28"/>
        </w:rPr>
        <w:t>Несомненно</w:t>
      </w:r>
      <w:proofErr w:type="gramEnd"/>
      <w:r w:rsidR="00FD6025" w:rsidRPr="00DE3163">
        <w:rPr>
          <w:sz w:val="28"/>
          <w:szCs w:val="28"/>
        </w:rPr>
        <w:t xml:space="preserve"> что учитель грамотно используя ИКТ технологии должен в процессе подготовки тщательно изучить содержание материала Интернет ресурса к применению на уроке.</w:t>
      </w:r>
      <w:r w:rsidR="00FD6025" w:rsidRPr="00DE316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FD6025" w:rsidRPr="00DE3163">
        <w:rPr>
          <w:sz w:val="28"/>
          <w:szCs w:val="28"/>
        </w:rPr>
        <w:t xml:space="preserve">Использование компьютерной техники открывает огромные возможности для наших учителей </w:t>
      </w:r>
      <w:proofErr w:type="spellStart"/>
      <w:r w:rsidR="00FD6025" w:rsidRPr="00DE3163">
        <w:rPr>
          <w:sz w:val="28"/>
          <w:szCs w:val="28"/>
        </w:rPr>
        <w:t>тк</w:t>
      </w:r>
      <w:proofErr w:type="spellEnd"/>
      <w:r w:rsidR="00FD6025" w:rsidRPr="00DE3163">
        <w:rPr>
          <w:sz w:val="28"/>
          <w:szCs w:val="28"/>
        </w:rPr>
        <w:t>: компьютер может взять на себя функцию контроля знаний, поможет сэкономить время на уроке, богато иллюстрировать материал, трудные для понимания моменты показать в динамике, повторить то, что вызвало затруднения, дифференцировать урок в соответствии с индивидуальными особенностями учащихся.</w:t>
      </w:r>
    </w:p>
    <w:p w:rsidR="00FD6025" w:rsidRPr="00DE3163" w:rsidRDefault="00FD6025" w:rsidP="00FD6025">
      <w:pPr>
        <w:jc w:val="both"/>
        <w:rPr>
          <w:sz w:val="28"/>
          <w:szCs w:val="28"/>
        </w:rPr>
      </w:pPr>
      <w:r w:rsidRPr="00DE3163">
        <w:rPr>
          <w:sz w:val="28"/>
          <w:szCs w:val="28"/>
        </w:rPr>
        <w:lastRenderedPageBreak/>
        <w:t xml:space="preserve">Использование обучающих компьютерных программ </w:t>
      </w:r>
      <w:r w:rsidR="008414EC">
        <w:rPr>
          <w:sz w:val="28"/>
          <w:szCs w:val="28"/>
        </w:rPr>
        <w:t>способствует</w:t>
      </w:r>
      <w:r w:rsidRPr="00DE3163">
        <w:rPr>
          <w:sz w:val="28"/>
          <w:szCs w:val="28"/>
        </w:rPr>
        <w:t xml:space="preserve">  поддержке творческой потребности в самореализации школьников, в том числе не вполне успешных  в усвоении материала. Технология работы в рамках учения посредством компьютера дают нашим ученикам больше возможности для свободной </w:t>
      </w:r>
      <w:proofErr w:type="spellStart"/>
      <w:r w:rsidRPr="00DE3163">
        <w:rPr>
          <w:sz w:val="28"/>
          <w:szCs w:val="28"/>
        </w:rPr>
        <w:t>самопрезентации</w:t>
      </w:r>
      <w:proofErr w:type="spellEnd"/>
      <w:r w:rsidRPr="00DE3163">
        <w:rPr>
          <w:sz w:val="28"/>
          <w:szCs w:val="28"/>
        </w:rPr>
        <w:t xml:space="preserve">, представления и защиты собственной жизненной позиции, </w:t>
      </w:r>
      <w:proofErr w:type="spellStart"/>
      <w:r w:rsidRPr="00DE3163">
        <w:rPr>
          <w:sz w:val="28"/>
          <w:szCs w:val="28"/>
        </w:rPr>
        <w:t>взаимокорреляции</w:t>
      </w:r>
      <w:proofErr w:type="spellEnd"/>
      <w:r w:rsidRPr="00DE3163">
        <w:rPr>
          <w:sz w:val="28"/>
          <w:szCs w:val="28"/>
        </w:rPr>
        <w:t xml:space="preserve"> с сообществами людей, что, в целом, помогает развитию творческой индивидуальности. </w:t>
      </w:r>
      <w:proofErr w:type="gramStart"/>
      <w:r w:rsidRPr="00DE3163">
        <w:rPr>
          <w:sz w:val="28"/>
          <w:szCs w:val="28"/>
        </w:rPr>
        <w:t>Испытав ситуацию успеха и чувствую себя на</w:t>
      </w:r>
      <w:proofErr w:type="gramEnd"/>
      <w:r w:rsidRPr="00DE3163">
        <w:rPr>
          <w:sz w:val="28"/>
          <w:szCs w:val="28"/>
        </w:rPr>
        <w:t xml:space="preserve"> равных с Компьютером и сверстниками,  у ребят появляется большой интерес к изучению предмета, повышается и  удовлетворение от работы, где результат виден после каждого занятия.</w:t>
      </w:r>
    </w:p>
    <w:p w:rsidR="00FD6025" w:rsidRDefault="00FD6025" w:rsidP="00FD6025">
      <w:pPr>
        <w:rPr>
          <w:lang w:val="en-US"/>
        </w:rPr>
      </w:pPr>
      <w:r w:rsidRPr="00397B99">
        <w:rPr>
          <w:noProof/>
        </w:rPr>
        <w:drawing>
          <wp:anchor distT="0" distB="0" distL="114300" distR="114300" simplePos="0" relativeHeight="251659264" behindDoc="0" locked="0" layoutInCell="1" allowOverlap="1" wp14:anchorId="65761374" wp14:editId="7DD53E8D">
            <wp:simplePos x="0" y="0"/>
            <wp:positionH relativeFrom="column">
              <wp:posOffset>170180</wp:posOffset>
            </wp:positionH>
            <wp:positionV relativeFrom="paragraph">
              <wp:posOffset>1856740</wp:posOffset>
            </wp:positionV>
            <wp:extent cx="2823845" cy="158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99">
        <w:rPr>
          <w:noProof/>
        </w:rPr>
        <w:drawing>
          <wp:inline distT="0" distB="0" distL="0" distR="0" wp14:anchorId="78CD9943" wp14:editId="027D8ADE">
            <wp:extent cx="2881223" cy="153757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1765" cy="15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B99">
        <w:rPr>
          <w:noProof/>
        </w:rPr>
        <w:drawing>
          <wp:inline distT="0" distB="0" distL="0" distR="0" wp14:anchorId="25450CF0" wp14:editId="650E260F">
            <wp:extent cx="2828348" cy="15900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562" cy="159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noProof/>
          <w:lang w:val="en-US"/>
        </w:rPr>
      </w:pPr>
    </w:p>
    <w:p w:rsidR="00FD6025" w:rsidRDefault="00FD6025" w:rsidP="00FD6025">
      <w:pPr>
        <w:rPr>
          <w:lang w:val="en-US"/>
        </w:rPr>
      </w:pPr>
      <w:r>
        <w:rPr>
          <w:noProof/>
        </w:rPr>
        <w:drawing>
          <wp:inline distT="0" distB="0" distL="0" distR="0" wp14:anchorId="6AD6FA3E" wp14:editId="544B12D6">
            <wp:extent cx="2941607" cy="2206205"/>
            <wp:effectExtent l="0" t="0" r="0" b="3810"/>
            <wp:docPr id="6" name="Рисунок 6" descr="C:\Users\USER\Downloads\IMG20181221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8122110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36" cy="22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072D5">
        <w:rPr>
          <w:noProof/>
        </w:rPr>
        <w:drawing>
          <wp:inline distT="0" distB="0" distL="0" distR="0" wp14:anchorId="16A4A4EE" wp14:editId="4558069E">
            <wp:extent cx="2748951" cy="2277374"/>
            <wp:effectExtent l="0" t="0" r="0" b="8890"/>
            <wp:docPr id="8" name="Рисунок 8" descr="C:\Users\USER\Downloads\IMG20181221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18122110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7" cy="22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6025" w:rsidRDefault="00FD6025" w:rsidP="00FD6025">
      <w:pPr>
        <w:rPr>
          <w:lang w:val="en-US"/>
        </w:rPr>
      </w:pPr>
    </w:p>
    <w:p w:rsidR="00FD6025" w:rsidRDefault="00FD6025" w:rsidP="00FD6025">
      <w:pPr>
        <w:rPr>
          <w:lang w:val="en-US"/>
        </w:rPr>
      </w:pPr>
    </w:p>
    <w:p w:rsidR="00FD6025" w:rsidRDefault="00FD6025" w:rsidP="00FD6025">
      <w:pPr>
        <w:rPr>
          <w:lang w:val="en-US"/>
        </w:rPr>
      </w:pPr>
    </w:p>
    <w:p w:rsidR="00FD6025" w:rsidRDefault="00FD6025" w:rsidP="00FD6025">
      <w:pPr>
        <w:rPr>
          <w:lang w:val="en-US"/>
        </w:rPr>
      </w:pPr>
    </w:p>
    <w:p w:rsidR="00C213C5" w:rsidRDefault="00C213C5" w:rsidP="00FD6025">
      <w:pPr>
        <w:rPr>
          <w:lang w:val="en-US"/>
        </w:rPr>
      </w:pPr>
    </w:p>
    <w:p w:rsidR="00C213C5" w:rsidRDefault="00C213C5" w:rsidP="00FD6025">
      <w:pPr>
        <w:rPr>
          <w:lang w:val="en-US"/>
        </w:rPr>
      </w:pPr>
    </w:p>
    <w:p w:rsidR="00C213C5" w:rsidRDefault="00C213C5" w:rsidP="00FD602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512A5C" wp14:editId="26D2DC0C">
            <wp:extent cx="2786332" cy="2355012"/>
            <wp:effectExtent l="0" t="0" r="0" b="7620"/>
            <wp:docPr id="10" name="Рисунок 10" descr="C:\Users\USER\Downloads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77" cy="23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4EC">
        <w:rPr>
          <w:noProof/>
        </w:rPr>
        <w:drawing>
          <wp:inline distT="0" distB="0" distL="0" distR="0" wp14:anchorId="3D7D3FA7" wp14:editId="08FFC768">
            <wp:extent cx="2717320" cy="2415397"/>
            <wp:effectExtent l="0" t="0" r="6985" b="4445"/>
            <wp:docPr id="11" name="Рисунок 11" descr="C:\Users\USER\AppData\Local\Temp\Rar$DIa0.162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62\IMG_3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20" cy="24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C5" w:rsidRDefault="00C213C5" w:rsidP="00FD6025">
      <w:pPr>
        <w:rPr>
          <w:lang w:val="en-US"/>
        </w:rPr>
      </w:pPr>
    </w:p>
    <w:p w:rsidR="00C213C5" w:rsidRDefault="00C213C5" w:rsidP="00FD6025"/>
    <w:p w:rsidR="008414EC" w:rsidRDefault="008414EC" w:rsidP="00FD6025"/>
    <w:p w:rsidR="008414EC" w:rsidRPr="00D072D5" w:rsidRDefault="008414EC" w:rsidP="00D072D5">
      <w:pPr>
        <w:jc w:val="both"/>
        <w:rPr>
          <w:sz w:val="28"/>
          <w:szCs w:val="28"/>
        </w:rPr>
      </w:pPr>
      <w:r w:rsidRPr="008414EC">
        <w:rPr>
          <w:sz w:val="28"/>
          <w:szCs w:val="28"/>
        </w:rPr>
        <w:t xml:space="preserve">В своей работе я также использую </w:t>
      </w:r>
      <w:proofErr w:type="spellStart"/>
      <w:r w:rsidRPr="008414EC">
        <w:rPr>
          <w:sz w:val="28"/>
          <w:szCs w:val="28"/>
        </w:rPr>
        <w:t>разноуровневые</w:t>
      </w:r>
      <w:proofErr w:type="spellEnd"/>
      <w:r w:rsidRPr="008414EC">
        <w:rPr>
          <w:sz w:val="28"/>
          <w:szCs w:val="28"/>
        </w:rPr>
        <w:t xml:space="preserve"> интерактивные </w:t>
      </w:r>
      <w:r w:rsidRPr="00D072D5">
        <w:rPr>
          <w:sz w:val="28"/>
          <w:szCs w:val="28"/>
        </w:rPr>
        <w:t>программы</w:t>
      </w:r>
      <w:r w:rsidR="00D13BED" w:rsidRPr="00D072D5">
        <w:rPr>
          <w:sz w:val="28"/>
          <w:szCs w:val="28"/>
        </w:rPr>
        <w:t xml:space="preserve"> </w:t>
      </w:r>
      <w:r w:rsidR="00D13BED" w:rsidRPr="00D072D5">
        <w:rPr>
          <w:sz w:val="28"/>
          <w:szCs w:val="28"/>
        </w:rPr>
        <w:t xml:space="preserve"> </w:t>
      </w:r>
      <w:r w:rsidR="00D072D5">
        <w:rPr>
          <w:sz w:val="28"/>
          <w:szCs w:val="28"/>
        </w:rPr>
        <w:t xml:space="preserve">в ходе </w:t>
      </w:r>
      <w:r w:rsidR="00D13BED" w:rsidRPr="00D072D5">
        <w:rPr>
          <w:sz w:val="28"/>
          <w:szCs w:val="28"/>
        </w:rPr>
        <w:t xml:space="preserve">организация фронтальной работы (демонстрация интерактивных ресурсов при объяснении нового материала, актуализации знаний, выполнение интерактивных заданий с </w:t>
      </w:r>
      <w:r w:rsidR="00D072D5">
        <w:rPr>
          <w:sz w:val="28"/>
          <w:szCs w:val="28"/>
        </w:rPr>
        <w:t>последующим обсуждением и др.</w:t>
      </w:r>
      <w:proofErr w:type="gramStart"/>
      <w:r w:rsidR="00D072D5">
        <w:rPr>
          <w:sz w:val="28"/>
          <w:szCs w:val="28"/>
        </w:rPr>
        <w:t>)а</w:t>
      </w:r>
      <w:proofErr w:type="gramEnd"/>
      <w:r w:rsidR="00D072D5">
        <w:rPr>
          <w:sz w:val="28"/>
          <w:szCs w:val="28"/>
        </w:rPr>
        <w:t xml:space="preserve"> также при </w:t>
      </w:r>
      <w:r w:rsidR="00D13BED" w:rsidRPr="00D072D5">
        <w:rPr>
          <w:sz w:val="28"/>
          <w:szCs w:val="28"/>
        </w:rPr>
        <w:t xml:space="preserve"> организация индивидуальной и групповой работы (проведение индивидуальных контрольных работ, выполнение творческих проектов, подготовка к проведению конференций</w:t>
      </w:r>
      <w:r w:rsidR="00D13BED">
        <w:t xml:space="preserve">, </w:t>
      </w:r>
      <w:r w:rsidR="00D13BED" w:rsidRPr="00D072D5">
        <w:rPr>
          <w:sz w:val="28"/>
          <w:szCs w:val="28"/>
        </w:rPr>
        <w:t>тематических игр и др.)</w:t>
      </w:r>
    </w:p>
    <w:p w:rsidR="008414EC" w:rsidRPr="00D072D5" w:rsidRDefault="008414EC" w:rsidP="00FD6025">
      <w:pPr>
        <w:rPr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435"/>
        <w:gridCol w:w="1233"/>
        <w:gridCol w:w="2835"/>
        <w:gridCol w:w="5386"/>
      </w:tblGrid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>УМК</w:t>
            </w:r>
          </w:p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 xml:space="preserve">Модуль Тема 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>Вид деятельности</w:t>
            </w:r>
          </w:p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 xml:space="preserve">Задачи </w:t>
            </w:r>
          </w:p>
          <w:p w:rsidR="008414EC" w:rsidRPr="008414EC" w:rsidRDefault="008414EC" w:rsidP="008414EC">
            <w:pPr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>Название обучающей программы</w:t>
            </w:r>
          </w:p>
          <w:p w:rsidR="008414EC" w:rsidRPr="008414EC" w:rsidRDefault="008414EC" w:rsidP="008414EC">
            <w:pPr>
              <w:jc w:val="both"/>
              <w:rPr>
                <w:b/>
              </w:rPr>
            </w:pPr>
            <w:r w:rsidRPr="008414EC">
              <w:rPr>
                <w:b/>
              </w:rPr>
              <w:t>Уровень  Содержание Виды заданий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>Starlight 2-4</w:t>
            </w:r>
          </w:p>
          <w:p w:rsidR="008414EC" w:rsidRPr="008414EC" w:rsidRDefault="008414EC" w:rsidP="008414EC">
            <w:pPr>
              <w:jc w:val="both"/>
            </w:pPr>
            <w:r w:rsidRPr="008414EC">
              <w:t>Модуль 1-6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Темы </w:t>
            </w:r>
          </w:p>
          <w:p w:rsidR="008414EC" w:rsidRPr="008414EC" w:rsidRDefault="008414EC" w:rsidP="008414EC">
            <w:pPr>
              <w:jc w:val="both"/>
            </w:pP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proofErr w:type="gramStart"/>
            <w:r w:rsidRPr="008414EC">
              <w:t>Используя компьютерные программы в  интегрированных уроках реализуются следующие цели</w:t>
            </w:r>
            <w:proofErr w:type="gramEnd"/>
            <w:r w:rsidRPr="008414EC">
              <w:t xml:space="preserve"> и задачи:</w:t>
            </w:r>
          </w:p>
          <w:p w:rsidR="008414EC" w:rsidRPr="008414EC" w:rsidRDefault="008414EC" w:rsidP="008414EC">
            <w:pPr>
              <w:jc w:val="both"/>
            </w:pPr>
            <w:r w:rsidRPr="008414EC">
              <w:t>Приобретение фонетических навыков адекватного произношения и различения на слух</w:t>
            </w:r>
            <w:proofErr w:type="gramStart"/>
            <w:r w:rsidRPr="008414EC">
              <w:t>.</w:t>
            </w:r>
            <w:proofErr w:type="gramEnd"/>
            <w:r w:rsidRPr="008414EC">
              <w:t xml:space="preserve"> </w:t>
            </w:r>
            <w:proofErr w:type="gramStart"/>
            <w:r w:rsidRPr="008414EC">
              <w:t>д</w:t>
            </w:r>
            <w:proofErr w:type="gramEnd"/>
            <w:r w:rsidRPr="008414EC">
              <w:t xml:space="preserve">альнейшее совершенствование </w:t>
            </w:r>
            <w:proofErr w:type="spellStart"/>
            <w:r w:rsidRPr="008414EC">
              <w:t>слухо</w:t>
            </w:r>
            <w:proofErr w:type="spellEnd"/>
            <w:r w:rsidRPr="008414EC">
              <w:t>-произносительных навыков применительно к новому языковому материалу.</w:t>
            </w:r>
          </w:p>
          <w:p w:rsidR="008414EC" w:rsidRPr="008414EC" w:rsidRDefault="008414EC" w:rsidP="008414EC">
            <w:pPr>
              <w:jc w:val="both"/>
            </w:pPr>
            <w:r w:rsidRPr="008414EC">
              <w:t>Развитие словарного запаса.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Тренировка навыков орфографии и навыков 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>Tilly</w:t>
            </w:r>
            <w:r w:rsidRPr="008414EC">
              <w:t>’</w:t>
            </w:r>
            <w:r w:rsidRPr="008414EC">
              <w:rPr>
                <w:lang w:val="en-US"/>
              </w:rPr>
              <w:t>s</w:t>
            </w:r>
            <w:r w:rsidRPr="008414EC">
              <w:t xml:space="preserve"> </w:t>
            </w:r>
            <w:r w:rsidRPr="008414EC">
              <w:rPr>
                <w:lang w:val="en-US"/>
              </w:rPr>
              <w:t>world</w:t>
            </w:r>
            <w:r w:rsidRPr="008414EC">
              <w:t xml:space="preserve"> (</w:t>
            </w:r>
            <w:r w:rsidRPr="008414EC">
              <w:rPr>
                <w:lang w:val="en-US"/>
              </w:rPr>
              <w:t>Elementary</w:t>
            </w:r>
            <w:r w:rsidRPr="008414EC">
              <w:t xml:space="preserve">) 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Программа для обучения иностранному языку в начальной школе. </w:t>
            </w:r>
          </w:p>
          <w:p w:rsidR="008414EC" w:rsidRPr="008414EC" w:rsidRDefault="008414EC" w:rsidP="008414EC">
            <w:pPr>
              <w:jc w:val="both"/>
            </w:pPr>
            <w:r w:rsidRPr="008414EC">
              <w:t>Темы схожие с темами учебник</w:t>
            </w:r>
            <w:proofErr w:type="gramStart"/>
            <w:r w:rsidRPr="008414EC">
              <w:t>а-</w:t>
            </w:r>
            <w:proofErr w:type="gramEnd"/>
            <w:r w:rsidRPr="008414EC">
              <w:t xml:space="preserve"> Семья, Виды животных, Мой город,</w:t>
            </w:r>
          </w:p>
          <w:p w:rsidR="008414EC" w:rsidRPr="008414EC" w:rsidRDefault="008414EC" w:rsidP="008414EC">
            <w:pPr>
              <w:jc w:val="both"/>
            </w:pPr>
            <w:proofErr w:type="gramStart"/>
            <w:r w:rsidRPr="008414EC">
              <w:t>Предназначена</w:t>
            </w:r>
            <w:proofErr w:type="gramEnd"/>
            <w:r w:rsidRPr="008414EC">
              <w:t xml:space="preserve"> для запоминания английских слов, с помощью ассоциативных картинок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Для понимания усвоения тематической лексики в </w:t>
            </w:r>
            <w:proofErr w:type="spellStart"/>
            <w:r w:rsidRPr="008414EC">
              <w:t>Tilly’s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world</w:t>
            </w:r>
            <w:proofErr w:type="spellEnd"/>
            <w:r w:rsidRPr="008414EC">
              <w:t xml:space="preserve"> есть следующие упражнения:</w:t>
            </w:r>
          </w:p>
          <w:p w:rsidR="008414EC" w:rsidRPr="008414EC" w:rsidRDefault="008414EC" w:rsidP="008414EC">
            <w:pPr>
              <w:jc w:val="both"/>
            </w:pPr>
            <w:r w:rsidRPr="008414EC">
              <w:t>- соотнести картинки с предложениями;</w:t>
            </w:r>
          </w:p>
          <w:p w:rsidR="008414EC" w:rsidRPr="008414EC" w:rsidRDefault="008414EC" w:rsidP="008414EC">
            <w:pPr>
              <w:jc w:val="both"/>
            </w:pPr>
            <w:r w:rsidRPr="008414EC">
              <w:t>- соотнести понятия и картинки;</w:t>
            </w:r>
          </w:p>
          <w:p w:rsidR="008414EC" w:rsidRPr="008414EC" w:rsidRDefault="008414EC" w:rsidP="008414EC">
            <w:pPr>
              <w:jc w:val="both"/>
            </w:pPr>
            <w:r w:rsidRPr="008414EC">
              <w:t>-расставить картинки согласно содержанию текста;</w:t>
            </w:r>
          </w:p>
          <w:p w:rsidR="008414EC" w:rsidRPr="008414EC" w:rsidRDefault="008414EC" w:rsidP="008414EC">
            <w:pPr>
              <w:jc w:val="both"/>
            </w:pPr>
            <w:r w:rsidRPr="008414EC">
              <w:t>- выбрать правильный ответ на вопрос из нескольких предложенных;</w:t>
            </w:r>
          </w:p>
          <w:p w:rsidR="008414EC" w:rsidRPr="008414EC" w:rsidRDefault="008414EC" w:rsidP="008414EC">
            <w:pPr>
              <w:jc w:val="both"/>
            </w:pPr>
            <w:r w:rsidRPr="008414EC">
              <w:t>-  привести в порядок предложения;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- найти слова в </w:t>
            </w:r>
            <w:r w:rsidRPr="008414EC">
              <w:rPr>
                <w:lang w:val="en-US"/>
              </w:rPr>
              <w:t>Magic</w:t>
            </w:r>
            <w:r w:rsidRPr="008414EC">
              <w:t xml:space="preserve"> </w:t>
            </w:r>
            <w:r w:rsidRPr="008414EC">
              <w:rPr>
                <w:lang w:val="en-US"/>
              </w:rPr>
              <w:t>Box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Starlight 2-4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 xml:space="preserve">Тренировка </w:t>
            </w:r>
            <w:proofErr w:type="spellStart"/>
            <w:r w:rsidRPr="008414EC">
              <w:t>слухо</w:t>
            </w:r>
            <w:proofErr w:type="spellEnd"/>
            <w:r w:rsidRPr="008414EC">
              <w:t xml:space="preserve">-произносительных </w:t>
            </w:r>
            <w:r w:rsidRPr="008414EC">
              <w:lastRenderedPageBreak/>
              <w:t>навыков применительно к новому языковому материалу.</w:t>
            </w:r>
          </w:p>
          <w:p w:rsidR="008414EC" w:rsidRPr="008414EC" w:rsidRDefault="008414EC" w:rsidP="008414EC">
            <w:pPr>
              <w:jc w:val="both"/>
            </w:pPr>
            <w:r w:rsidRPr="008414EC">
              <w:t>Развитие словарного запаса.</w:t>
            </w:r>
          </w:p>
          <w:p w:rsidR="008414EC" w:rsidRPr="008414EC" w:rsidRDefault="008414EC" w:rsidP="008414EC">
            <w:pPr>
              <w:jc w:val="both"/>
            </w:pPr>
            <w:r w:rsidRPr="008414EC">
              <w:t>Тренировка навыков орфографии и навыков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lastRenderedPageBreak/>
              <w:t>Oscar’s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word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bank</w:t>
            </w:r>
            <w:proofErr w:type="spellEnd"/>
            <w:r w:rsidRPr="008414EC">
              <w:t xml:space="preserve"> - </w:t>
            </w:r>
            <w:proofErr w:type="spellStart"/>
            <w:r w:rsidRPr="008414EC">
              <w:t>elementary</w:t>
            </w:r>
            <w:proofErr w:type="spellEnd"/>
            <w:r w:rsidRPr="008414E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26C123FC" wp14:editId="5A8E3284">
                  <wp:extent cx="1514902" cy="851654"/>
                  <wp:effectExtent l="0" t="0" r="952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4306" cy="85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4EC" w:rsidRPr="008414EC" w:rsidRDefault="008414EC" w:rsidP="008414EC">
            <w:pPr>
              <w:jc w:val="both"/>
            </w:pPr>
            <w:r w:rsidRPr="008414EC">
              <w:t>Упражнения для овладения лексикой, грамматикой и синтаксисом. Возможны такие виды работы,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 Упражнения на  заполнение пропусков. Обучающая программа предлагает </w:t>
            </w:r>
            <w:proofErr w:type="gramStart"/>
            <w:r w:rsidRPr="008414EC">
              <w:t>обучаемому</w:t>
            </w:r>
            <w:proofErr w:type="gramEnd"/>
            <w:r w:rsidRPr="008414EC">
              <w:t xml:space="preserve"> набор предложений с пропусками. В случае неверного ответа возможны следующие варианты развития событий:</w:t>
            </w:r>
          </w:p>
          <w:p w:rsidR="008414EC" w:rsidRPr="008414EC" w:rsidRDefault="008414EC" w:rsidP="008414EC">
            <w:pPr>
              <w:jc w:val="both"/>
            </w:pPr>
            <w:r w:rsidRPr="008414EC">
              <w:t>1) запрет обучаемому переходить к следующему заданию или предложению;</w:t>
            </w:r>
          </w:p>
          <w:p w:rsidR="008414EC" w:rsidRPr="008414EC" w:rsidRDefault="008414EC" w:rsidP="008414EC">
            <w:pPr>
              <w:jc w:val="both"/>
            </w:pPr>
            <w:r w:rsidRPr="008414EC">
              <w:t>2) переход обучаемого к следующему заданию или предложению с последующей их корректировкой, а именно выделение другим цветом правильного ответа или проставление знака “крестик”, означающего неверный ответ;</w:t>
            </w:r>
          </w:p>
          <w:p w:rsidR="008414EC" w:rsidRPr="008414EC" w:rsidRDefault="008414EC" w:rsidP="008414EC">
            <w:pPr>
              <w:jc w:val="both"/>
            </w:pPr>
            <w:r w:rsidRPr="008414EC">
              <w:t>Упражнения в виде кроссвордов, где при написании слова неправильная буква высвечивается серым, а не чёрным цветом;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Упражнения в виде игры на составление предложений, во время которой обучаемый наводит курсор на необходимое слово, которое после этого перемещается в составляемое предложение и становится за последним перемещённым словом. 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Упражнения в виде </w:t>
            </w:r>
            <w:proofErr w:type="gramStart"/>
            <w:r w:rsidRPr="008414EC">
              <w:t>игры</w:t>
            </w:r>
            <w:proofErr w:type="gramEnd"/>
            <w:r w:rsidRPr="008414EC">
              <w:t xml:space="preserve"> во время которой обучаемый наводит курсор на необходимое место, куда и перемещается данное слово. При этом время, отведённое для этого, может быть и строго ограничено, и не ограничено совсем;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  <w:r w:rsidRPr="008414EC">
              <w:lastRenderedPageBreak/>
              <w:t>1</w:t>
            </w: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 xml:space="preserve">Starlight </w:t>
            </w:r>
            <w:r w:rsidRPr="008414EC">
              <w:t>4</w:t>
            </w:r>
          </w:p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Starlight 5</w:t>
            </w:r>
          </w:p>
          <w:p w:rsidR="008414EC" w:rsidRPr="008414EC" w:rsidRDefault="008414EC" w:rsidP="008414EC">
            <w:pPr>
              <w:jc w:val="both"/>
              <w:rPr>
                <w:lang w:val="en-US"/>
              </w:rPr>
            </w:pP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Приобретение навыков адекватного произношения и различения на слух</w:t>
            </w:r>
            <w:proofErr w:type="gramStart"/>
            <w:r w:rsidRPr="008414EC">
              <w:t>.</w:t>
            </w:r>
            <w:proofErr w:type="gramEnd"/>
            <w:r w:rsidRPr="008414EC">
              <w:t xml:space="preserve"> </w:t>
            </w:r>
            <w:proofErr w:type="gramStart"/>
            <w:r w:rsidRPr="008414EC">
              <w:t>д</w:t>
            </w:r>
            <w:proofErr w:type="gramEnd"/>
            <w:r w:rsidRPr="008414EC">
              <w:t xml:space="preserve">альнейшее совершенствование </w:t>
            </w:r>
            <w:proofErr w:type="spellStart"/>
            <w:r w:rsidRPr="008414EC">
              <w:t>слухо</w:t>
            </w:r>
            <w:proofErr w:type="spellEnd"/>
            <w:r w:rsidRPr="008414EC">
              <w:t>-произносительных навыков применительно к новому языковому материалу;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Формирование </w:t>
            </w:r>
            <w:proofErr w:type="spellStart"/>
            <w:r w:rsidRPr="008414EC">
              <w:t>аудитивных</w:t>
            </w:r>
            <w:proofErr w:type="spellEnd"/>
            <w:r w:rsidRPr="008414EC">
              <w:t>, произносительных и интонационных навыков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>Headway</w:t>
            </w:r>
            <w:r w:rsidRPr="008414EC">
              <w:t xml:space="preserve"> </w:t>
            </w:r>
            <w:r w:rsidRPr="008414EC">
              <w:rPr>
                <w:lang w:val="en-US"/>
              </w:rPr>
              <w:t>Elementary</w:t>
            </w:r>
            <w:r w:rsidRPr="008414EC">
              <w:t xml:space="preserve"> это отличная программа для обучения английскому языку для всех уровней обучения в школе. Это доступная и простая система изучения иностранных языков, основывающаяся на 3 принципах: учиться при помощи носителей языка, учиться при помощи оригинальных материалов, Программа содержит разделы с упражнения по всем видам деятельности</w:t>
            </w:r>
            <w:proofErr w:type="gramStart"/>
            <w:r w:rsidRPr="008414EC">
              <w:t xml:space="preserve"> :</w:t>
            </w:r>
            <w:proofErr w:type="gramEnd"/>
            <w:r w:rsidRPr="008414EC">
              <w:t xml:space="preserve"> </w:t>
            </w:r>
            <w:proofErr w:type="spellStart"/>
            <w:r w:rsidRPr="008414EC">
              <w:t>Аудирование</w:t>
            </w:r>
            <w:proofErr w:type="spellEnd"/>
            <w:r w:rsidRPr="008414EC">
              <w:t xml:space="preserve">, Чтение, Письмо, Грамматика и Лексика. После отработки и прохождения всех заданий  можно пройти тестирование по разделам. Раздел </w:t>
            </w:r>
            <w:r w:rsidRPr="008414EC">
              <w:rPr>
                <w:lang w:val="en-US"/>
              </w:rPr>
              <w:t>Dictation</w:t>
            </w:r>
            <w:r w:rsidRPr="008414EC">
              <w:t xml:space="preserve"> отрабатывает навык орфографии и скорости письма. Задания предусматривают выбор правильного из вариантов, соотнесения  правильного ответа, нахождения ошибочного варианта и коррекция.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5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Решает задачи</w:t>
            </w:r>
          </w:p>
          <w:p w:rsidR="008414EC" w:rsidRPr="008414EC" w:rsidRDefault="008414EC" w:rsidP="008414EC">
            <w:pPr>
              <w:jc w:val="both"/>
            </w:pPr>
            <w:r w:rsidRPr="008414EC">
              <w:lastRenderedPageBreak/>
              <w:t>•</w:t>
            </w:r>
            <w:r w:rsidRPr="008414EC">
              <w:tab/>
              <w:t>освоение лексики;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</w:t>
            </w:r>
            <w:r w:rsidRPr="008414EC">
              <w:tab/>
              <w:t>отработки произношения;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</w:t>
            </w:r>
            <w:r w:rsidRPr="008414EC">
              <w:tab/>
              <w:t>обучения диалогической и монологической речи;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</w:t>
            </w:r>
            <w:r w:rsidRPr="008414EC">
              <w:tab/>
              <w:t>обучения письму;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</w:t>
            </w:r>
            <w:r w:rsidRPr="008414EC">
              <w:tab/>
              <w:t>отработки грамматических явлений.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lastRenderedPageBreak/>
              <w:t>Headway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Pre-Intermediate</w:t>
            </w:r>
            <w:proofErr w:type="spellEnd"/>
            <w:r w:rsidRPr="008414EC">
              <w:t xml:space="preserve">- применение данной </w:t>
            </w:r>
            <w:r w:rsidRPr="008414EC">
              <w:lastRenderedPageBreak/>
              <w:t xml:space="preserve">компьютерной программы способствует непроизвольному подсознательному усвоению слов в разделе </w:t>
            </w:r>
            <w:r w:rsidRPr="008414EC">
              <w:rPr>
                <w:lang w:val="en-US"/>
              </w:rPr>
              <w:t>Vocabulary</w:t>
            </w:r>
            <w:r w:rsidRPr="008414EC">
              <w:t xml:space="preserve"> Прослушивание материала разделе </w:t>
            </w:r>
            <w:r w:rsidRPr="008414EC">
              <w:rPr>
                <w:lang w:val="en-US"/>
              </w:rPr>
              <w:t>Video</w:t>
            </w:r>
            <w:r w:rsidRPr="008414EC">
              <w:t xml:space="preserve"> облегчает и ускоряет его усвоение, помогает улучшению английского произношения, выработке корректной интонации английского языка</w:t>
            </w:r>
            <w:proofErr w:type="gramStart"/>
            <w:r w:rsidRPr="008414EC">
              <w:t>.</w:t>
            </w:r>
            <w:proofErr w:type="gramEnd"/>
            <w:r w:rsidRPr="008414EC">
              <w:t xml:space="preserve"> </w:t>
            </w:r>
            <w:proofErr w:type="gramStart"/>
            <w:r w:rsidRPr="008414EC">
              <w:t>п</w:t>
            </w:r>
            <w:proofErr w:type="gramEnd"/>
            <w:r w:rsidRPr="008414EC">
              <w:t xml:space="preserve">росмотр видео задания предусматривает выбор услышанного варианта из нескольких.   В работе с грамматическими заданиями раздела </w:t>
            </w:r>
            <w:r w:rsidRPr="008414EC">
              <w:rPr>
                <w:lang w:val="en-US"/>
              </w:rPr>
              <w:t>Grammar</w:t>
            </w:r>
            <w:r w:rsidRPr="008414EC">
              <w:t xml:space="preserve"> позволяет широко использовать текстовый редактор, обеспечивающий выполнение различных типов заданий, способствует формированию умений совместно действовать (особенно в кооперативных играх),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>Starlight</w:t>
            </w:r>
            <w:r w:rsidRPr="008414EC">
              <w:t xml:space="preserve"> 6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Развитие навыка письменной речи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r w:rsidRPr="008414EC">
              <w:t xml:space="preserve">Программа </w:t>
            </w:r>
            <w:r w:rsidRPr="008414EC">
              <w:rPr>
                <w:lang w:val="en-US"/>
              </w:rPr>
              <w:t>Headway</w:t>
            </w:r>
            <w:r w:rsidRPr="008414EC">
              <w:t xml:space="preserve"> </w:t>
            </w:r>
            <w:r w:rsidRPr="008414EC">
              <w:rPr>
                <w:lang w:val="en-US"/>
              </w:rPr>
              <w:t>Pre</w:t>
            </w:r>
            <w:r w:rsidRPr="008414EC">
              <w:t>-</w:t>
            </w:r>
            <w:r w:rsidRPr="008414EC">
              <w:rPr>
                <w:lang w:val="en-US"/>
              </w:rPr>
              <w:t>Intermediate</w:t>
            </w:r>
            <w:r w:rsidRPr="008414EC">
              <w:t xml:space="preserve"> в разделе </w:t>
            </w:r>
            <w:r w:rsidRPr="008414EC">
              <w:rPr>
                <w:lang w:val="en-US"/>
              </w:rPr>
              <w:t>Writing</w:t>
            </w:r>
            <w:r w:rsidRPr="008414EC">
              <w:t xml:space="preserve"> и  </w:t>
            </w:r>
            <w:r w:rsidRPr="008414EC">
              <w:rPr>
                <w:lang w:val="en-US"/>
              </w:rPr>
              <w:t>Dictation</w:t>
            </w:r>
            <w:r w:rsidRPr="008414EC">
              <w:t xml:space="preserve"> способствует  тщательному закреплению навыка написания видов письма по различной тематике и отработке орфографического навыка. Раздел содержит 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</w:t>
            </w:r>
            <w:r w:rsidRPr="008414EC">
              <w:rPr>
                <w:lang w:val="en-US"/>
              </w:rPr>
              <w:t>6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Решает задачи</w:t>
            </w:r>
          </w:p>
          <w:p w:rsidR="008414EC" w:rsidRPr="008414EC" w:rsidRDefault="008414EC" w:rsidP="008414EC">
            <w:pPr>
              <w:numPr>
                <w:ilvl w:val="0"/>
                <w:numId w:val="2"/>
              </w:numPr>
              <w:jc w:val="both"/>
            </w:pPr>
            <w:r w:rsidRPr="008414EC">
              <w:t>освоение лексики;</w:t>
            </w:r>
          </w:p>
          <w:p w:rsidR="008414EC" w:rsidRPr="008414EC" w:rsidRDefault="008414EC" w:rsidP="008414EC">
            <w:pPr>
              <w:numPr>
                <w:ilvl w:val="0"/>
                <w:numId w:val="2"/>
              </w:numPr>
              <w:jc w:val="both"/>
            </w:pPr>
            <w:r w:rsidRPr="008414EC">
              <w:t>отработки произношения;</w:t>
            </w:r>
          </w:p>
          <w:p w:rsidR="008414EC" w:rsidRPr="008414EC" w:rsidRDefault="008414EC" w:rsidP="008414EC">
            <w:pPr>
              <w:numPr>
                <w:ilvl w:val="0"/>
                <w:numId w:val="2"/>
              </w:numPr>
              <w:jc w:val="both"/>
            </w:pPr>
            <w:r w:rsidRPr="008414EC">
              <w:t>обучения диалогической и монологической речи;</w:t>
            </w:r>
          </w:p>
          <w:p w:rsidR="008414EC" w:rsidRPr="008414EC" w:rsidRDefault="008414EC" w:rsidP="008414EC">
            <w:pPr>
              <w:numPr>
                <w:ilvl w:val="0"/>
                <w:numId w:val="2"/>
              </w:numPr>
              <w:jc w:val="both"/>
            </w:pPr>
            <w:r w:rsidRPr="008414EC">
              <w:t>обучения письму;</w:t>
            </w:r>
          </w:p>
          <w:p w:rsidR="008414EC" w:rsidRPr="008414EC" w:rsidRDefault="008414EC" w:rsidP="008414EC">
            <w:pPr>
              <w:numPr>
                <w:ilvl w:val="0"/>
                <w:numId w:val="2"/>
              </w:numPr>
              <w:jc w:val="both"/>
            </w:pPr>
            <w:r w:rsidRPr="008414EC">
              <w:t>отработки грамматических явлений.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rPr>
                <w:lang w:val="en-US"/>
              </w:rPr>
              <w:t>EuroTalk</w:t>
            </w:r>
            <w:proofErr w:type="spellEnd"/>
            <w:r w:rsidRPr="008414EC">
              <w:t xml:space="preserve"> </w:t>
            </w:r>
            <w:r w:rsidRPr="008414EC">
              <w:rPr>
                <w:lang w:val="en-US"/>
              </w:rPr>
              <w:t>Headway Pre</w:t>
            </w:r>
            <w:r w:rsidRPr="008414EC">
              <w:t xml:space="preserve">- </w:t>
            </w:r>
            <w:proofErr w:type="spellStart"/>
            <w:r w:rsidRPr="008414EC">
              <w:rPr>
                <w:lang w:val="en-US"/>
              </w:rPr>
              <w:t>Intermidiate</w:t>
            </w:r>
            <w:proofErr w:type="spellEnd"/>
          </w:p>
          <w:p w:rsidR="008414EC" w:rsidRPr="008414EC" w:rsidRDefault="008414EC" w:rsidP="008414EC">
            <w:pPr>
              <w:jc w:val="both"/>
            </w:pPr>
            <w:r w:rsidRPr="008414EC">
              <w:t>Обучающая программа предлагает соотнести два списка слов (русских и английских) и найти эквивалентные пары этих слов в обоих языках;</w:t>
            </w:r>
          </w:p>
          <w:p w:rsidR="008414EC" w:rsidRPr="008414EC" w:rsidRDefault="008414EC" w:rsidP="008414EC">
            <w:pPr>
              <w:jc w:val="both"/>
            </w:pPr>
            <w:r w:rsidRPr="008414EC">
              <w:t>Обучающая программа предлагает соотнести два списка английских слов и установить пары синонимов или антонимов;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Обучающая программа предлагает список английских слов и перечень дефиниций этих слов. </w:t>
            </w:r>
            <w:proofErr w:type="gramStart"/>
            <w:r w:rsidRPr="008414EC">
              <w:t>От обучаемого требуется соединить каждое слово с соответствующей ему дефиницией (картинкой);</w:t>
            </w:r>
            <w:proofErr w:type="gramEnd"/>
          </w:p>
          <w:p w:rsidR="008414EC" w:rsidRPr="008414EC" w:rsidRDefault="008414EC" w:rsidP="008414EC">
            <w:pPr>
              <w:jc w:val="both"/>
            </w:pPr>
            <w:r w:rsidRPr="008414EC">
              <w:t xml:space="preserve">Компьютер предлагает список слов для перевода и фонетической отработки. </w:t>
            </w:r>
            <w:proofErr w:type="gramStart"/>
            <w:r w:rsidRPr="008414EC">
              <w:t>Возможна запись произносимого обучаемым с целью контроля, самоконтроля и корректировки;</w:t>
            </w:r>
            <w:proofErr w:type="gramEnd"/>
          </w:p>
          <w:p w:rsidR="008414EC" w:rsidRPr="008414EC" w:rsidRDefault="008414EC" w:rsidP="008414EC">
            <w:pPr>
              <w:jc w:val="both"/>
            </w:pPr>
            <w:r w:rsidRPr="008414EC">
              <w:t>Упражнения “Найди ошибку“, в котором предлагается исправить то или иное слово в соответствии с данной ситуацией;</w:t>
            </w:r>
          </w:p>
          <w:p w:rsidR="008414EC" w:rsidRPr="008414EC" w:rsidRDefault="008414EC" w:rsidP="008414EC">
            <w:pPr>
              <w:jc w:val="both"/>
            </w:pPr>
            <w:r w:rsidRPr="008414EC">
              <w:t>Упражнения “ Выбери подходящее по смыслу слово “, в котором предлагается:</w:t>
            </w:r>
          </w:p>
          <w:p w:rsidR="008414EC" w:rsidRPr="008414EC" w:rsidRDefault="008414EC" w:rsidP="008414EC">
            <w:pPr>
              <w:jc w:val="both"/>
            </w:pPr>
            <w:r w:rsidRPr="008414EC">
              <w:t>1) несколько слов-синонимов или слов, звучащих похоже;</w:t>
            </w:r>
          </w:p>
          <w:p w:rsidR="008414EC" w:rsidRPr="008414EC" w:rsidRDefault="008414EC" w:rsidP="008414EC">
            <w:pPr>
              <w:jc w:val="both"/>
            </w:pPr>
            <w:r w:rsidRPr="008414EC">
              <w:t>2) несколько слов и словосочетаний, которые нужно расположить в пропущенные в предложениях места. При этом возможен один текст или разные предложения, появляющиеся на экране после того, как обучаемый заполнит пропуск.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7-8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 xml:space="preserve">Расширение объема грамматических средств, овладение новыми </w:t>
            </w:r>
            <w:r w:rsidRPr="008414EC">
              <w:lastRenderedPageBreak/>
              <w:t>грамматическими явлениями и употребление их в речи;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Формирование рецептивных грамматических навыков, совершенствование навыков распознавания и употребления в речи всех структурных и коммуникативных типов английского предложения (для старшеклассников), 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продуктивное овладение определенными грамматическими </w:t>
            </w:r>
            <w:proofErr w:type="gramStart"/>
            <w:r w:rsidRPr="008414EC">
              <w:t>явлениями</w:t>
            </w:r>
            <w:proofErr w:type="gramEnd"/>
            <w:r w:rsidRPr="008414EC">
              <w:t xml:space="preserve"> ¬например, распознавание и употребление в речи различных типов предложений, конструкций (для учащихся средних классов);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lastRenderedPageBreak/>
              <w:t>English</w:t>
            </w:r>
            <w:r w:rsidRPr="008414EC">
              <w:t xml:space="preserve"> </w:t>
            </w:r>
            <w:r w:rsidRPr="008414EC">
              <w:rPr>
                <w:lang w:val="en-US"/>
              </w:rPr>
              <w:t>Vocabulary</w:t>
            </w:r>
            <w:r w:rsidRPr="008414EC">
              <w:t xml:space="preserve"> </w:t>
            </w:r>
            <w:r w:rsidRPr="008414EC">
              <w:rPr>
                <w:lang w:val="en-US"/>
              </w:rPr>
              <w:t>in</w:t>
            </w:r>
            <w:r w:rsidRPr="008414EC">
              <w:t xml:space="preserve"> </w:t>
            </w:r>
            <w:r w:rsidRPr="008414EC">
              <w:rPr>
                <w:lang w:val="en-US"/>
              </w:rPr>
              <w:t>Use</w:t>
            </w:r>
            <w:r w:rsidRPr="008414EC">
              <w:t xml:space="preserve"> </w:t>
            </w:r>
            <w:r w:rsidRPr="008414EC">
              <w:rPr>
                <w:lang w:val="en-US"/>
              </w:rPr>
              <w:t>Cambridge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Применение данной компьютерной программы позволяет сместить акцент с репродуктивной </w:t>
            </w:r>
            <w:r w:rsidRPr="008414EC">
              <w:lastRenderedPageBreak/>
              <w:t>деятельности на творческую</w:t>
            </w:r>
            <w:proofErr w:type="gramStart"/>
            <w:r w:rsidRPr="008414EC">
              <w:t>.</w:t>
            </w:r>
            <w:proofErr w:type="gramEnd"/>
            <w:r w:rsidRPr="008414EC">
              <w:t xml:space="preserve"> </w:t>
            </w:r>
            <w:proofErr w:type="gramStart"/>
            <w:r w:rsidRPr="008414EC">
              <w:t>п</w:t>
            </w:r>
            <w:proofErr w:type="gramEnd"/>
            <w:r w:rsidRPr="008414EC">
              <w:t>омогают непроизвольному подсознательному усвоению слов. Прослушивание материала облегчает и ускоряет его усвоение, помогает улучшению английского произношения, выработке корректной интонации английского языка. В работе с текстом можно широко использовать текстовый редактор</w:t>
            </w:r>
            <w:proofErr w:type="gramStart"/>
            <w:r w:rsidRPr="008414EC">
              <w:t xml:space="preserve"> ,</w:t>
            </w:r>
            <w:proofErr w:type="gramEnd"/>
            <w:r w:rsidRPr="008414EC">
              <w:t xml:space="preserve"> , обеспечивающий выполнение различных типов заданий: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 ввод нового текста редактирование (изменение фрагментов, удаление, вставки</w:t>
            </w:r>
            <w:proofErr w:type="gramStart"/>
            <w:r w:rsidRPr="008414EC">
              <w:t>)н</w:t>
            </w:r>
            <w:proofErr w:type="gramEnd"/>
            <w:r w:rsidRPr="008414EC">
              <w:t>аписание плана пересказа редактирование (разбивка текста на смысловые абзацы, воссоздание текста из его частей, расшифровка аббревиатур)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• модификация на основе замен (изменение рода прилагательных, временных форм глагола, трансформация повествовательного предложения в вопросительное, перевод прямой речи в </w:t>
            </w:r>
            <w:proofErr w:type="gramStart"/>
            <w:r w:rsidRPr="008414EC">
              <w:t>косвенную</w:t>
            </w:r>
            <w:proofErr w:type="gramEnd"/>
            <w:r w:rsidRPr="008414EC">
              <w:t>)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 реорганизации текстов заполнение пропусков в тексте соотнесение вопросов и соответствующих им ответов совмещение аргументов и иллюстративных примеров восстановление артиклей, предлогов, окончаний глаголов или прилагательных и т.д.</w:t>
            </w:r>
          </w:p>
          <w:p w:rsidR="008414EC" w:rsidRPr="008414EC" w:rsidRDefault="008414EC" w:rsidP="008414EC">
            <w:pPr>
              <w:jc w:val="both"/>
            </w:pPr>
            <w:r w:rsidRPr="008414EC">
              <w:t>• запись текста (воссоздание текста по ключевым словам, запись текста под диктовку)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Starlight 8-9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rPr>
                <w:lang w:val="en-US"/>
              </w:rPr>
              <w:t>P</w:t>
            </w:r>
            <w:proofErr w:type="spellStart"/>
            <w:r w:rsidRPr="008414EC">
              <w:t>азвитие</w:t>
            </w:r>
            <w:proofErr w:type="spellEnd"/>
            <w:r w:rsidRPr="008414EC">
              <w:t xml:space="preserve"> навыков распознавания и использования в речи лексических единиц;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Формирование лексических навыков чтения, </w:t>
            </w:r>
            <w:proofErr w:type="spellStart"/>
            <w:r w:rsidRPr="008414EC">
              <w:t>аудирования</w:t>
            </w:r>
            <w:proofErr w:type="spellEnd"/>
            <w:r w:rsidRPr="008414EC">
              <w:t xml:space="preserve"> и продуктивных навыков письменной речи.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Headway Intermediate</w:t>
            </w:r>
          </w:p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Solutions (Pre- Intermediate, Intermediate )</w:t>
            </w:r>
          </w:p>
          <w:p w:rsidR="008414EC" w:rsidRPr="008414EC" w:rsidRDefault="008414EC" w:rsidP="008414EC">
            <w:pPr>
              <w:jc w:val="both"/>
            </w:pPr>
            <w:r w:rsidRPr="008414EC">
              <w:t>Программа позволяет обеспечить повторение и ротацию ранее пройденного материала на фоне новизны и сменяемости видов деятельности (возможность сенсорного использования доски и планшетов).</w:t>
            </w:r>
          </w:p>
          <w:p w:rsidR="008414EC" w:rsidRPr="008414EC" w:rsidRDefault="008414EC" w:rsidP="008414EC">
            <w:pPr>
              <w:jc w:val="both"/>
            </w:pPr>
            <w:r w:rsidRPr="008414EC">
              <w:t>Мгновенно и объективно провести рефлексию усвоенного материала (тестовые возможности обучающей программы)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9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Систематизация лексических единиц, расширение потенциального словаря, развитие навыков распознавания и использования в речи лексических единиц;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Формирование лексических навыков чтения, </w:t>
            </w:r>
            <w:proofErr w:type="spellStart"/>
            <w:r w:rsidRPr="008414EC">
              <w:t>аудирования</w:t>
            </w:r>
            <w:proofErr w:type="spellEnd"/>
            <w:r w:rsidRPr="008414EC">
              <w:t xml:space="preserve"> и продуктивных навыков письменной речи.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English Vocabulary in Use –Cambridge</w:t>
            </w:r>
          </w:p>
          <w:p w:rsidR="008414EC" w:rsidRPr="008414EC" w:rsidRDefault="008414EC" w:rsidP="008414EC">
            <w:pPr>
              <w:jc w:val="both"/>
              <w:rPr>
                <w:lang w:val="en-US"/>
              </w:rPr>
            </w:pPr>
            <w:proofErr w:type="spellStart"/>
            <w:r w:rsidRPr="008414EC">
              <w:rPr>
                <w:lang w:val="en-US"/>
              </w:rPr>
              <w:t>ETrainer</w:t>
            </w:r>
            <w:proofErr w:type="spellEnd"/>
            <w:r w:rsidRPr="008414EC">
              <w:rPr>
                <w:lang w:val="en-US"/>
              </w:rPr>
              <w:t xml:space="preserve"> 5000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Мини версия. Тренажёр-экзаменатор знания английского языка.  </w:t>
            </w:r>
            <w:r w:rsidRPr="008414EC">
              <w:rPr>
                <w:lang w:val="en-US"/>
              </w:rPr>
              <w:t>C</w:t>
            </w:r>
            <w:r w:rsidRPr="008414EC">
              <w:t xml:space="preserve">одержит огромное количество заданий по темам, фразовым глаголам, идиомам и </w:t>
            </w:r>
            <w:proofErr w:type="spellStart"/>
            <w:r w:rsidRPr="008414EC">
              <w:t>тд</w:t>
            </w:r>
            <w:proofErr w:type="spellEnd"/>
            <w:r w:rsidRPr="008414EC">
              <w:t xml:space="preserve"> с последующим контролем усвоения. Даются задания на перевод </w:t>
            </w:r>
            <w:proofErr w:type="gramStart"/>
            <w:r w:rsidRPr="008414EC">
              <w:t>предложений</w:t>
            </w:r>
            <w:proofErr w:type="gramEnd"/>
            <w:r w:rsidRPr="008414EC">
              <w:t xml:space="preserve"> и выставляется оценка. Можно установить количество заданий в экзамене, ограничить время обдумывания, а также вести подробный протокол. Тренажеры грамматики, речевых навыков, фонетики; Содержит словарь с лексикой по темам и выражениями с ними.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10-11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proofErr w:type="gramStart"/>
            <w:r w:rsidRPr="008414EC">
              <w:t xml:space="preserve">Восприятие аутентичных текстов разных стилей </w:t>
            </w:r>
            <w:r w:rsidRPr="008414EC">
              <w:lastRenderedPageBreak/>
              <w:t>(публицистические, художественные, научно-популярные), используя основные виды чтения: ознакомительные, изучающие, просмотровые, поисковые.</w:t>
            </w:r>
            <w:proofErr w:type="gramEnd"/>
          </w:p>
          <w:p w:rsidR="008414EC" w:rsidRPr="008414EC" w:rsidRDefault="008414EC" w:rsidP="008414EC">
            <w:pPr>
              <w:jc w:val="both"/>
            </w:pP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lastRenderedPageBreak/>
              <w:t xml:space="preserve">E-Exam Practice </w:t>
            </w:r>
          </w:p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 xml:space="preserve">EGE </w:t>
            </w:r>
            <w:proofErr w:type="spellStart"/>
            <w:r w:rsidRPr="008414EC">
              <w:rPr>
                <w:lang w:val="en-US"/>
              </w:rPr>
              <w:t>IstraSoft</w:t>
            </w:r>
            <w:proofErr w:type="spellEnd"/>
            <w:r w:rsidRPr="008414EC">
              <w:rPr>
                <w:lang w:val="en-US"/>
              </w:rPr>
              <w:t>\</w:t>
            </w:r>
            <w:proofErr w:type="spellStart"/>
            <w:r w:rsidRPr="008414EC">
              <w:rPr>
                <w:lang w:val="en-US"/>
              </w:rPr>
              <w:t>EGE_engl</w:t>
            </w:r>
            <w:proofErr w:type="spellEnd"/>
          </w:p>
          <w:p w:rsidR="008414EC" w:rsidRPr="008414EC" w:rsidRDefault="008414EC" w:rsidP="008414EC">
            <w:pPr>
              <w:jc w:val="both"/>
            </w:pPr>
            <w:r w:rsidRPr="008414EC">
              <w:lastRenderedPageBreak/>
              <w:t xml:space="preserve">Если перед вами стоит задача подготовки к Единому Государственному Экзамену (ЕГЭ) по английскому языку, то пособие поможет вам решить эту задачу. </w:t>
            </w:r>
            <w:proofErr w:type="gramStart"/>
            <w:r w:rsidRPr="008414EC">
              <w:t xml:space="preserve">Задания каждой части этого пособия по тематике,  объему и содержанию соотнесены с заданиями ЕГЭ по английскому языку и помогают: обеспечить посильность усвоения учебного материала для учащихся разного уровня подготовки и за счет </w:t>
            </w:r>
            <w:proofErr w:type="spellStart"/>
            <w:r w:rsidRPr="008414EC">
              <w:t>задействия</w:t>
            </w:r>
            <w:proofErr w:type="spellEnd"/>
            <w:r w:rsidRPr="008414EC">
              <w:t xml:space="preserve"> различных сенсорных систем учащегося при использовании обучающих программ (аудио, видео,). Позволит выполнять </w:t>
            </w:r>
            <w:proofErr w:type="spellStart"/>
            <w:r w:rsidRPr="008414EC">
              <w:t>разноуровневые</w:t>
            </w:r>
            <w:proofErr w:type="spellEnd"/>
            <w:r w:rsidRPr="008414EC">
              <w:t xml:space="preserve"> задания, задания для групповой работы, проекты (за счет индивидуализации и темпа усвоения каждого обучающегося)</w:t>
            </w:r>
            <w:proofErr w:type="gramEnd"/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Starlight</w:t>
            </w:r>
            <w:proofErr w:type="spellEnd"/>
            <w:r w:rsidRPr="008414EC">
              <w:t xml:space="preserve"> 7-9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Формирование умения самостоятельного преодоления языковых трудностей, оказание справочно-информационной поддержки путём предоставления языковой информации (электронные энциклопедии, автоматические словари).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Oxford Practice ( Basic, Pre- Intermediate)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Упражнения для овладения диалогом, самоконтроль над этим процессом. Возможны такие виды работы, </w:t>
            </w:r>
            <w:proofErr w:type="spellStart"/>
            <w:r w:rsidRPr="008414EC">
              <w:t>как</w:t>
            </w:r>
            <w:proofErr w:type="gramStart"/>
            <w:r w:rsidRPr="008414EC">
              <w:t>:п</w:t>
            </w:r>
            <w:proofErr w:type="gramEnd"/>
            <w:r w:rsidRPr="008414EC">
              <w:t>рослушивание</w:t>
            </w:r>
            <w:proofErr w:type="spellEnd"/>
            <w:r w:rsidRPr="008414EC">
              <w:t xml:space="preserve"> диалога одновременно с прочитыванием его в режиме выделения каждого произносимого предложения другим цветом. Отработка навыка восприятия на слух  с выбором правильного ответа из нескольких синонимичных</w:t>
            </w:r>
            <w:proofErr w:type="gramStart"/>
            <w:r w:rsidRPr="008414EC">
              <w:t xml:space="preserve">., </w:t>
            </w:r>
            <w:proofErr w:type="spellStart"/>
            <w:proofErr w:type="gramEnd"/>
            <w:r w:rsidRPr="008414EC">
              <w:t>аудирование</w:t>
            </w:r>
            <w:proofErr w:type="spellEnd"/>
            <w:r w:rsidRPr="008414EC">
              <w:t xml:space="preserve"> диалога с выборочным ответом. Для ответа компьютеру обучаемый выбирает один из ряда предлагаемых вариантов. Такие упражнения предлагаются при сдаче экзамена.</w:t>
            </w:r>
          </w:p>
          <w:p w:rsidR="008414EC" w:rsidRPr="008414EC" w:rsidRDefault="008414EC" w:rsidP="008414EC">
            <w:pPr>
              <w:jc w:val="both"/>
            </w:pPr>
            <w:r w:rsidRPr="008414EC">
              <w:t xml:space="preserve">Тестирование - возможность контроля знаний по уровню усвоения  </w:t>
            </w:r>
          </w:p>
        </w:tc>
      </w:tr>
      <w:tr w:rsidR="008414EC" w:rsidRPr="008414EC" w:rsidTr="008414EC">
        <w:tc>
          <w:tcPr>
            <w:tcW w:w="435" w:type="dxa"/>
          </w:tcPr>
          <w:p w:rsidR="008414EC" w:rsidRPr="008414EC" w:rsidRDefault="008414EC" w:rsidP="008414EC">
            <w:pPr>
              <w:jc w:val="both"/>
            </w:pPr>
          </w:p>
        </w:tc>
        <w:tc>
          <w:tcPr>
            <w:tcW w:w="1233" w:type="dxa"/>
          </w:tcPr>
          <w:p w:rsidR="008414EC" w:rsidRPr="008414EC" w:rsidRDefault="008414EC" w:rsidP="008414EC">
            <w:pPr>
              <w:jc w:val="both"/>
              <w:rPr>
                <w:lang w:val="en-US"/>
              </w:rPr>
            </w:pPr>
            <w:r w:rsidRPr="008414EC">
              <w:rPr>
                <w:lang w:val="en-US"/>
              </w:rPr>
              <w:t>Starlight 10-11</w:t>
            </w:r>
          </w:p>
        </w:tc>
        <w:tc>
          <w:tcPr>
            <w:tcW w:w="2835" w:type="dxa"/>
          </w:tcPr>
          <w:p w:rsidR="008414EC" w:rsidRPr="008414EC" w:rsidRDefault="008414EC" w:rsidP="008414EC">
            <w:pPr>
              <w:jc w:val="both"/>
            </w:pPr>
            <w:r w:rsidRPr="008414EC">
              <w:t>Совершенствование общения и интеллектуального обмена</w:t>
            </w:r>
          </w:p>
          <w:p w:rsidR="008414EC" w:rsidRPr="008414EC" w:rsidRDefault="008414EC" w:rsidP="008414EC">
            <w:pPr>
              <w:jc w:val="both"/>
            </w:pPr>
            <w:r w:rsidRPr="008414EC">
              <w:t>Создание ситуации сдачи экзамена перед отдельным компьютером. Умения самоконтроля в режиме экзамена.</w:t>
            </w:r>
          </w:p>
        </w:tc>
        <w:tc>
          <w:tcPr>
            <w:tcW w:w="5386" w:type="dxa"/>
          </w:tcPr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English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Grammar</w:t>
            </w:r>
            <w:proofErr w:type="spellEnd"/>
          </w:p>
          <w:p w:rsidR="008414EC" w:rsidRPr="008414EC" w:rsidRDefault="008414EC" w:rsidP="008414EC">
            <w:pPr>
              <w:jc w:val="both"/>
            </w:pPr>
            <w:r w:rsidRPr="008414EC">
              <w:t>Ещё одна отличная программа для изучения английской грамматики. Благодаря наличию русского тематического указателя, учебник не только научит понимать английский, но и поможет выразить по-английски свои мысли.</w:t>
            </w:r>
          </w:p>
          <w:p w:rsidR="008414EC" w:rsidRPr="008414EC" w:rsidRDefault="008414EC" w:rsidP="008414EC">
            <w:pPr>
              <w:jc w:val="both"/>
            </w:pPr>
            <w:proofErr w:type="spellStart"/>
            <w:r w:rsidRPr="008414EC">
              <w:t>Sentence</w:t>
            </w:r>
            <w:proofErr w:type="spellEnd"/>
            <w:r w:rsidRPr="008414EC">
              <w:t xml:space="preserve"> </w:t>
            </w:r>
            <w:proofErr w:type="spellStart"/>
            <w:r w:rsidRPr="008414EC">
              <w:t>Exerciser</w:t>
            </w:r>
            <w:proofErr w:type="spellEnd"/>
          </w:p>
          <w:p w:rsidR="008414EC" w:rsidRPr="008414EC" w:rsidRDefault="008414EC" w:rsidP="008414EC">
            <w:pPr>
              <w:jc w:val="both"/>
            </w:pPr>
            <w:r w:rsidRPr="008414EC">
              <w:t xml:space="preserve">Возможность повысить уровень английского языка порешав множество различных задач по грамматике. Удивительная программа для тренировки и изучения английского языка вместе с его носителями. </w:t>
            </w:r>
          </w:p>
        </w:tc>
      </w:tr>
    </w:tbl>
    <w:p w:rsidR="008414EC" w:rsidRPr="008414EC" w:rsidRDefault="008414EC" w:rsidP="00FD6025"/>
    <w:sectPr w:rsidR="008414EC" w:rsidRPr="008414EC" w:rsidSect="00841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F6A7C"/>
    <w:multiLevelType w:val="hybridMultilevel"/>
    <w:tmpl w:val="82EC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3A81A0">
      <w:numFmt w:val="bullet"/>
      <w:lvlText w:val="•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642E2"/>
    <w:multiLevelType w:val="hybridMultilevel"/>
    <w:tmpl w:val="217C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025"/>
    <w:rsid w:val="008414EC"/>
    <w:rsid w:val="00C213C5"/>
    <w:rsid w:val="00D072D5"/>
    <w:rsid w:val="00D13BED"/>
    <w:rsid w:val="00E90A89"/>
    <w:rsid w:val="00FD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2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414EC"/>
    <w:pPr>
      <w:spacing w:after="0" w:line="240" w:lineRule="auto"/>
    </w:pPr>
  </w:style>
  <w:style w:type="table" w:styleId="a6">
    <w:name w:val="Table Grid"/>
    <w:basedOn w:val="a1"/>
    <w:uiPriority w:val="59"/>
    <w:rsid w:val="00841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2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414EC"/>
    <w:pPr>
      <w:spacing w:after="0" w:line="240" w:lineRule="auto"/>
    </w:pPr>
  </w:style>
  <w:style w:type="table" w:styleId="a6">
    <w:name w:val="Table Grid"/>
    <w:basedOn w:val="a1"/>
    <w:uiPriority w:val="59"/>
    <w:rsid w:val="00841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2018-12-21T08:38:00Z</dcterms:created>
  <dcterms:modified xsi:type="dcterms:W3CDTF">2018-12-21T09:35:00Z</dcterms:modified>
</cp:coreProperties>
</file>